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20060" w:rsidRDefault="00A62499" w:rsidP="00A62499">
      <w:pPr>
        <w:jc w:val="center"/>
      </w:pPr>
      <w:r>
        <w:t>Rúbrica para evaluar un álbum</w:t>
      </w:r>
    </w:p>
    <w:p w:rsidR="00A62499" w:rsidRDefault="00A62499" w:rsidP="00A62499">
      <w:pPr>
        <w:spacing w:after="0" w:line="240" w:lineRule="auto"/>
      </w:pPr>
      <w:r>
        <w:t>Nombre del alumno: ______________________________________________________</w:t>
      </w:r>
    </w:p>
    <w:p w:rsidR="00A62499" w:rsidRDefault="00A62499" w:rsidP="00A62499">
      <w:pPr>
        <w:spacing w:after="0" w:line="240" w:lineRule="auto"/>
      </w:pPr>
      <w:r>
        <w:t>Asignatura: Ciencias Sociales</w:t>
      </w:r>
    </w:p>
    <w:p w:rsidR="00A62499" w:rsidRDefault="00A62499" w:rsidP="00A62499">
      <w:pPr>
        <w:spacing w:after="0" w:line="240" w:lineRule="auto"/>
      </w:pPr>
      <w:r>
        <w:t>Actividad a evaluar: Álbum sobre los sectores económicos.</w:t>
      </w:r>
    </w:p>
    <w:p w:rsidR="00076E7B" w:rsidRDefault="00076E7B" w:rsidP="00A62499">
      <w:pPr>
        <w:spacing w:after="0" w:line="240" w:lineRule="auto"/>
      </w:pPr>
      <w:r>
        <w:t xml:space="preserve">Objetivo: </w:t>
      </w:r>
      <w:r w:rsidR="00741CF5">
        <w:t>Evaluar cuantitativamente la comprensión del tema: los sectores de la economía. De manera que el estudiante sea capaz de diferenciar entre las actividades que distinguen a cada sector.</w:t>
      </w:r>
    </w:p>
    <w:p w:rsidR="00076E7B" w:rsidRDefault="00076E7B" w:rsidP="00A6249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9"/>
        <w:gridCol w:w="1919"/>
        <w:gridCol w:w="2217"/>
        <w:gridCol w:w="2123"/>
        <w:gridCol w:w="2154"/>
      </w:tblGrid>
      <w:tr w:rsidR="00076E7B" w:rsidTr="00076E7B">
        <w:tc>
          <w:tcPr>
            <w:tcW w:w="4188" w:type="dxa"/>
            <w:gridSpan w:val="2"/>
            <w:vAlign w:val="center"/>
          </w:tcPr>
          <w:p w:rsidR="00076E7B" w:rsidRDefault="00076E7B" w:rsidP="00076E7B">
            <w:pPr>
              <w:jc w:val="center"/>
            </w:pPr>
            <w:r>
              <w:t>Criterios</w:t>
            </w:r>
          </w:p>
        </w:tc>
        <w:tc>
          <w:tcPr>
            <w:tcW w:w="2217" w:type="dxa"/>
          </w:tcPr>
          <w:p w:rsidR="00076E7B" w:rsidRDefault="00076E7B" w:rsidP="00A62499">
            <w:r>
              <w:t>Bueno</w:t>
            </w:r>
          </w:p>
        </w:tc>
        <w:tc>
          <w:tcPr>
            <w:tcW w:w="2123" w:type="dxa"/>
          </w:tcPr>
          <w:p w:rsidR="00076E7B" w:rsidRDefault="00076E7B" w:rsidP="00A62499">
            <w:r>
              <w:t>Regular</w:t>
            </w:r>
          </w:p>
        </w:tc>
        <w:tc>
          <w:tcPr>
            <w:tcW w:w="2154" w:type="dxa"/>
          </w:tcPr>
          <w:p w:rsidR="00076E7B" w:rsidRDefault="00076E7B" w:rsidP="00A62499">
            <w:r>
              <w:t>Por Mejorar</w:t>
            </w:r>
          </w:p>
          <w:p w:rsidR="00DB30DB" w:rsidRDefault="00DB30DB" w:rsidP="00A62499"/>
        </w:tc>
      </w:tr>
      <w:tr w:rsidR="00076E7B" w:rsidTr="00825804">
        <w:tc>
          <w:tcPr>
            <w:tcW w:w="4188" w:type="dxa"/>
            <w:gridSpan w:val="2"/>
            <w:vAlign w:val="center"/>
          </w:tcPr>
          <w:p w:rsidR="00076E7B" w:rsidRPr="00076E7B" w:rsidRDefault="00076E7B" w:rsidP="00076E7B">
            <w:pPr>
              <w:jc w:val="both"/>
            </w:pPr>
            <w:r w:rsidRPr="00076E7B">
              <w:t>Incluye portada con los datos necesarios</w:t>
            </w:r>
          </w:p>
        </w:tc>
        <w:tc>
          <w:tcPr>
            <w:tcW w:w="2217" w:type="dxa"/>
            <w:vAlign w:val="center"/>
          </w:tcPr>
          <w:p w:rsidR="00076E7B" w:rsidRDefault="00076E7B" w:rsidP="000D4E2B">
            <w:pPr>
              <w:jc w:val="both"/>
            </w:pPr>
            <w:r w:rsidRPr="00076E7B">
              <w:t>Contiene los siguientes datos</w:t>
            </w:r>
            <w:r>
              <w:t>:</w:t>
            </w:r>
            <w:r w:rsidRPr="00076E7B">
              <w:t xml:space="preserve"> nombre de la escuela, asignatura, grado y grupo, nombre del trabajo, no</w:t>
            </w:r>
            <w:r>
              <w:t>mbre del alumno</w:t>
            </w:r>
            <w:r w:rsidR="000D4E2B">
              <w:t>, nombre del profesor</w:t>
            </w:r>
            <w:bookmarkStart w:id="0" w:name="_GoBack"/>
            <w:bookmarkEnd w:id="0"/>
            <w:r w:rsidRPr="00076E7B">
              <w:t xml:space="preserve">  y  fecha.</w:t>
            </w:r>
          </w:p>
        </w:tc>
        <w:tc>
          <w:tcPr>
            <w:tcW w:w="2123" w:type="dxa"/>
            <w:vAlign w:val="center"/>
          </w:tcPr>
          <w:p w:rsidR="00076E7B" w:rsidRDefault="00076E7B" w:rsidP="00076E7B">
            <w:r w:rsidRPr="00076E7B">
              <w:t>Faltan tres o cuatro datos.</w:t>
            </w:r>
          </w:p>
        </w:tc>
        <w:tc>
          <w:tcPr>
            <w:tcW w:w="2154" w:type="dxa"/>
            <w:vAlign w:val="center"/>
          </w:tcPr>
          <w:p w:rsidR="00076E7B" w:rsidRDefault="00076E7B" w:rsidP="00076E7B">
            <w:r w:rsidRPr="00076E7B">
              <w:t>Faltan más de 4 datos más datos o no colocó carátula.</w:t>
            </w:r>
          </w:p>
        </w:tc>
      </w:tr>
      <w:tr w:rsidR="00076E7B" w:rsidTr="00741CF5">
        <w:tc>
          <w:tcPr>
            <w:tcW w:w="2269" w:type="dxa"/>
            <w:vMerge w:val="restart"/>
          </w:tcPr>
          <w:p w:rsidR="00076E7B" w:rsidRDefault="00076E7B" w:rsidP="00A62499"/>
        </w:tc>
        <w:tc>
          <w:tcPr>
            <w:tcW w:w="1919" w:type="dxa"/>
            <w:vAlign w:val="center"/>
          </w:tcPr>
          <w:p w:rsidR="00076E7B" w:rsidRDefault="00076E7B" w:rsidP="00741CF5">
            <w:pPr>
              <w:jc w:val="center"/>
            </w:pPr>
            <w:r>
              <w:t>Ortografía</w:t>
            </w:r>
          </w:p>
        </w:tc>
        <w:tc>
          <w:tcPr>
            <w:tcW w:w="2217" w:type="dxa"/>
          </w:tcPr>
          <w:p w:rsidR="00076E7B" w:rsidRDefault="00076E7B" w:rsidP="00741CF5">
            <w:pPr>
              <w:jc w:val="both"/>
            </w:pPr>
            <w:r w:rsidRPr="00076E7B">
              <w:t>No contiene errores de ortografía.</w:t>
            </w:r>
          </w:p>
        </w:tc>
        <w:tc>
          <w:tcPr>
            <w:tcW w:w="2123" w:type="dxa"/>
          </w:tcPr>
          <w:p w:rsidR="00076E7B" w:rsidRDefault="00076E7B" w:rsidP="00741CF5">
            <w:pPr>
              <w:jc w:val="both"/>
            </w:pPr>
            <w:r w:rsidRPr="00076E7B">
              <w:t>Hay al menos de 5 a 10 errores ortográficos.</w:t>
            </w:r>
          </w:p>
        </w:tc>
        <w:tc>
          <w:tcPr>
            <w:tcW w:w="2154" w:type="dxa"/>
          </w:tcPr>
          <w:p w:rsidR="00076E7B" w:rsidRDefault="00076E7B" w:rsidP="00741CF5">
            <w:pPr>
              <w:jc w:val="both"/>
            </w:pPr>
            <w:r>
              <w:t>H</w:t>
            </w:r>
            <w:r w:rsidRPr="00076E7B">
              <w:t>ay más de 10 errores ortográficos.</w:t>
            </w:r>
          </w:p>
        </w:tc>
      </w:tr>
      <w:tr w:rsidR="00076E7B" w:rsidTr="00741CF5">
        <w:tc>
          <w:tcPr>
            <w:tcW w:w="2269" w:type="dxa"/>
            <w:vMerge/>
          </w:tcPr>
          <w:p w:rsidR="00076E7B" w:rsidRDefault="00076E7B" w:rsidP="00A62499"/>
        </w:tc>
        <w:tc>
          <w:tcPr>
            <w:tcW w:w="1919" w:type="dxa"/>
            <w:vAlign w:val="center"/>
          </w:tcPr>
          <w:p w:rsidR="00076E7B" w:rsidRDefault="00076E7B" w:rsidP="00741CF5">
            <w:pPr>
              <w:jc w:val="center"/>
            </w:pPr>
            <w:r>
              <w:t>Entrega</w:t>
            </w:r>
          </w:p>
        </w:tc>
        <w:tc>
          <w:tcPr>
            <w:tcW w:w="2217" w:type="dxa"/>
          </w:tcPr>
          <w:p w:rsidR="00076E7B" w:rsidRDefault="00076E7B" w:rsidP="00741CF5">
            <w:pPr>
              <w:jc w:val="both"/>
            </w:pPr>
            <w:r w:rsidRPr="00076E7B">
              <w:t xml:space="preserve">El trabajo está elaborado en los materiales solicitados y se encuentra </w:t>
            </w:r>
            <w:r>
              <w:t>en folder con broche</w:t>
            </w:r>
            <w:r w:rsidRPr="00076E7B">
              <w:t>.</w:t>
            </w:r>
          </w:p>
        </w:tc>
        <w:tc>
          <w:tcPr>
            <w:tcW w:w="2123" w:type="dxa"/>
          </w:tcPr>
          <w:p w:rsidR="00076E7B" w:rsidRDefault="00076E7B" w:rsidP="00741CF5">
            <w:pPr>
              <w:jc w:val="both"/>
            </w:pPr>
            <w:r w:rsidRPr="00076E7B">
              <w:t xml:space="preserve">El trabajo se elaboró en materiales distintos a los solicitados. </w:t>
            </w:r>
            <w:r w:rsidR="008B2441">
              <w:t xml:space="preserve">Aunque </w:t>
            </w:r>
            <w:r>
              <w:t>en folder con broche.</w:t>
            </w:r>
          </w:p>
        </w:tc>
        <w:tc>
          <w:tcPr>
            <w:tcW w:w="2154" w:type="dxa"/>
          </w:tcPr>
          <w:p w:rsidR="00076E7B" w:rsidRDefault="008B2441" w:rsidP="00741CF5">
            <w:pPr>
              <w:jc w:val="both"/>
            </w:pPr>
            <w:r w:rsidRPr="008B2441">
              <w:t>Se elaboró en materiales distintos a los s</w:t>
            </w:r>
            <w:r>
              <w:t>olicitados y no está en folder ni con broche</w:t>
            </w:r>
            <w:r w:rsidRPr="008B2441">
              <w:t>.</w:t>
            </w:r>
          </w:p>
        </w:tc>
      </w:tr>
      <w:tr w:rsidR="00CD43C1" w:rsidTr="00CD43C1">
        <w:tc>
          <w:tcPr>
            <w:tcW w:w="4188" w:type="dxa"/>
            <w:gridSpan w:val="2"/>
            <w:vAlign w:val="center"/>
          </w:tcPr>
          <w:p w:rsidR="00CD43C1" w:rsidRDefault="00CD43C1" w:rsidP="00CD43C1">
            <w:pPr>
              <w:jc w:val="center"/>
            </w:pPr>
            <w:r>
              <w:t>Incluye tres imágenes por cada sector económico.</w:t>
            </w:r>
          </w:p>
        </w:tc>
        <w:tc>
          <w:tcPr>
            <w:tcW w:w="2217" w:type="dxa"/>
          </w:tcPr>
          <w:p w:rsidR="00CD43C1" w:rsidRPr="00076E7B" w:rsidRDefault="00CD43C1" w:rsidP="00CD43C1">
            <w:pPr>
              <w:jc w:val="both"/>
            </w:pPr>
            <w:r>
              <w:t>Cumple con las tres imágenes para cada sector económico y las mismas se ajustan a las características de cada uno.</w:t>
            </w:r>
          </w:p>
        </w:tc>
        <w:tc>
          <w:tcPr>
            <w:tcW w:w="2123" w:type="dxa"/>
          </w:tcPr>
          <w:p w:rsidR="00CD43C1" w:rsidRPr="00076E7B" w:rsidRDefault="00CD43C1" w:rsidP="00CD43C1">
            <w:pPr>
              <w:jc w:val="both"/>
            </w:pPr>
            <w:r w:rsidRPr="00CD43C1">
              <w:t xml:space="preserve">Cumple con las tres imágenes para cada sector económico </w:t>
            </w:r>
            <w:r>
              <w:t>aunque solamente seis se ajustan a cada sector.</w:t>
            </w:r>
          </w:p>
        </w:tc>
        <w:tc>
          <w:tcPr>
            <w:tcW w:w="2154" w:type="dxa"/>
          </w:tcPr>
          <w:p w:rsidR="00CD43C1" w:rsidRPr="008B2441" w:rsidRDefault="00CD43C1" w:rsidP="00CD43C1">
            <w:pPr>
              <w:jc w:val="both"/>
            </w:pPr>
            <w:r w:rsidRPr="00CD43C1">
              <w:t xml:space="preserve">Cumple con las tres imágenes para cada sector económico aunque solamente </w:t>
            </w:r>
            <w:r>
              <w:t xml:space="preserve">tres </w:t>
            </w:r>
            <w:r w:rsidRPr="00CD43C1">
              <w:t>se ajustan a cada sector.</w:t>
            </w:r>
          </w:p>
        </w:tc>
      </w:tr>
    </w:tbl>
    <w:p w:rsidR="00076E7B" w:rsidRDefault="00076E7B" w:rsidP="00A62499">
      <w:pPr>
        <w:spacing w:after="0" w:line="240" w:lineRule="auto"/>
      </w:pPr>
    </w:p>
    <w:p w:rsidR="00A62499" w:rsidRDefault="00A62499"/>
    <w:p w:rsidR="00A62499" w:rsidRDefault="00A62499"/>
    <w:sectPr w:rsidR="00A62499" w:rsidSect="00A62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99"/>
    <w:rsid w:val="00020060"/>
    <w:rsid w:val="00076E7B"/>
    <w:rsid w:val="000D4E2B"/>
    <w:rsid w:val="00234820"/>
    <w:rsid w:val="00741CF5"/>
    <w:rsid w:val="008B2441"/>
    <w:rsid w:val="00A62499"/>
    <w:rsid w:val="00C16B40"/>
    <w:rsid w:val="00CD43C1"/>
    <w:rsid w:val="00D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2013-11-22T17:44:00Z</dcterms:created>
  <dcterms:modified xsi:type="dcterms:W3CDTF">2013-11-22T17:44:00Z</dcterms:modified>
</cp:coreProperties>
</file>